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0D19" w14:textId="177FECD6" w:rsidR="00033F61" w:rsidRDefault="00C73E47" w:rsidP="00C73E47">
      <w:pPr>
        <w:widowControl/>
        <w:wordWrap/>
        <w:autoSpaceDE/>
        <w:autoSpaceDN/>
        <w:spacing w:line="600" w:lineRule="auto"/>
        <w:jc w:val="left"/>
        <w:rPr>
          <w:rFonts w:asciiTheme="minorHAnsi" w:eastAsiaTheme="minorHAnsi" w:hAnsiTheme="minorHAnsi" w:cs="굴림"/>
          <w:color w:val="000000"/>
          <w:kern w:val="0"/>
          <w:sz w:val="16"/>
          <w:szCs w:val="16"/>
        </w:rPr>
      </w:pPr>
      <w:r w:rsidRPr="00C73E47">
        <w:rPr>
          <w:rFonts w:asciiTheme="minorHAnsi" w:eastAsiaTheme="minorHAnsi" w:hAnsiTheme="minorHAnsi" w:cs="굴림" w:hint="eastAsia"/>
          <w:color w:val="000000"/>
          <w:kern w:val="0"/>
          <w:sz w:val="16"/>
          <w:szCs w:val="16"/>
        </w:rPr>
        <w:t>박세준</w:t>
      </w:r>
    </w:p>
    <w:p w14:paraId="0DFE1CDE" w14:textId="1780E150" w:rsidR="00C73E47" w:rsidRPr="00C73E47" w:rsidRDefault="00C73E47" w:rsidP="00C73E47">
      <w:pPr>
        <w:widowControl/>
        <w:wordWrap/>
        <w:autoSpaceDE/>
        <w:autoSpaceDN/>
        <w:spacing w:line="600" w:lineRule="auto"/>
        <w:jc w:val="left"/>
        <w:rPr>
          <w:rFonts w:asciiTheme="minorHAnsi" w:eastAsiaTheme="minorHAnsi" w:hAnsiTheme="minorHAnsi" w:cs="굴림" w:hint="eastAsia"/>
          <w:color w:val="000000"/>
          <w:kern w:val="0"/>
          <w:sz w:val="16"/>
          <w:szCs w:val="16"/>
        </w:rPr>
      </w:pPr>
      <w:proofErr w:type="spellStart"/>
      <w:r>
        <w:rPr>
          <w:rFonts w:asciiTheme="minorHAnsi" w:eastAsiaTheme="minorHAnsi" w:hAnsiTheme="minorHAnsi" w:cs="굴림" w:hint="eastAsia"/>
          <w:color w:val="000000"/>
          <w:kern w:val="0"/>
          <w:sz w:val="16"/>
          <w:szCs w:val="16"/>
        </w:rPr>
        <w:t>볼드체</w:t>
      </w:r>
      <w:proofErr w:type="spellEnd"/>
      <w:r>
        <w:rPr>
          <w:rFonts w:asciiTheme="minorHAnsi" w:eastAsiaTheme="minorHAnsi" w:hAnsiTheme="minorHAnsi" w:cs="굴림" w:hint="eastAsia"/>
          <w:color w:val="000000"/>
          <w:kern w:val="0"/>
          <w:sz w:val="16"/>
          <w:szCs w:val="16"/>
        </w:rPr>
        <w:t xml:space="preserve">-문법이 틀렸거나, 반복이 있거나, 부정확한 어휘 </w:t>
      </w:r>
      <w:r w:rsidRPr="00C73E47">
        <w:rPr>
          <w:rFonts w:asciiTheme="minorHAnsi" w:eastAsiaTheme="minorHAnsi" w:hAnsiTheme="minorHAnsi" w:cs="굴림"/>
          <w:color w:val="000000"/>
          <w:kern w:val="0"/>
          <w:sz w:val="16"/>
          <w:szCs w:val="16"/>
        </w:rPr>
        <w:sym w:font="Wingdings" w:char="F0E0"/>
      </w:r>
      <w:r>
        <w:rPr>
          <w:rFonts w:asciiTheme="minorHAnsi" w:eastAsiaTheme="minorHAnsi" w:hAnsiTheme="minorHAnsi" w:cs="굴림" w:hint="eastAsia"/>
          <w:color w:val="000000"/>
          <w:kern w:val="0"/>
          <w:sz w:val="16"/>
          <w:szCs w:val="16"/>
        </w:rPr>
        <w:t xml:space="preserve"> 수정할 것</w:t>
      </w:r>
    </w:p>
    <w:p w14:paraId="599F8310" w14:textId="77777777" w:rsidR="00C73E47" w:rsidRPr="00C73E47" w:rsidRDefault="00C73E47" w:rsidP="00C73E47">
      <w:pPr>
        <w:pStyle w:val="ad"/>
        <w:spacing w:line="600" w:lineRule="auto"/>
        <w:rPr>
          <w:rFonts w:asciiTheme="minorHAnsi" w:eastAsiaTheme="minorHAnsi" w:hAnsiTheme="minorHAnsi"/>
          <w:sz w:val="16"/>
          <w:szCs w:val="16"/>
        </w:rPr>
      </w:pPr>
      <w:r w:rsidRPr="00C73E47">
        <w:rPr>
          <w:rFonts w:asciiTheme="minorHAnsi" w:eastAsiaTheme="minorHAnsi" w:hAnsiTheme="minorHAnsi"/>
          <w:b/>
          <w:bCs/>
          <w:sz w:val="16"/>
          <w:szCs w:val="16"/>
        </w:rPr>
        <w:t xml:space="preserve">Professor 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explains why the causes of mass extinction that are mentioned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on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the textbook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is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not plausible for the following reasons.</w:t>
      </w:r>
      <w:r w:rsidRPr="00C73E47">
        <w:rPr>
          <w:rFonts w:asciiTheme="minorHAnsi" w:eastAsiaTheme="minorHAnsi" w:hAnsiTheme="minorHAnsi"/>
          <w:sz w:val="16"/>
          <w:szCs w:val="16"/>
        </w:rPr>
        <w:br/>
        <w:t xml:space="preserve">First, the </w:t>
      </w:r>
      <w:r w:rsidRPr="00C73E47">
        <w:rPr>
          <w:rFonts w:asciiTheme="minorHAnsi" w:eastAsiaTheme="minorHAnsi" w:hAnsiTheme="minorHAnsi"/>
          <w:b/>
          <w:bCs/>
          <w:sz w:val="16"/>
          <w:szCs w:val="16"/>
        </w:rPr>
        <w:t xml:space="preserve">textbook 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explains that the fluctuation of the sea level could have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cuased</w:t>
      </w:r>
      <w:proofErr w:type="spellEnd"/>
      <w:r w:rsidRPr="00C73E47">
        <w:rPr>
          <w:rFonts w:asciiTheme="minorHAnsi" w:eastAsiaTheme="minorHAnsi" w:hAnsiTheme="minorHAnsi"/>
          <w:sz w:val="16"/>
          <w:szCs w:val="16"/>
        </w:rPr>
        <w:t xml:space="preserve"> mass extinction because if the sea level changes, animals that fed on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coastall</w:t>
      </w:r>
      <w:proofErr w:type="spellEnd"/>
      <w:r w:rsidRPr="00C73E47">
        <w:rPr>
          <w:rFonts w:asciiTheme="minorHAnsi" w:eastAsiaTheme="minorHAnsi" w:hAnsiTheme="minorHAnsi"/>
          <w:sz w:val="16"/>
          <w:szCs w:val="16"/>
        </w:rPr>
        <w:t xml:space="preserve"> species cannot get enough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food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source</w:t>
      </w:r>
      <w:proofErr w:type="gramEnd"/>
      <w:r w:rsidRPr="00C73E47">
        <w:rPr>
          <w:rFonts w:asciiTheme="minorHAnsi" w:eastAsiaTheme="minorHAnsi" w:hAnsiTheme="minorHAnsi"/>
          <w:sz w:val="16"/>
          <w:szCs w:val="16"/>
        </w:rPr>
        <w:t xml:space="preserve">. However,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professor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explains that the change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of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the sea</w:t>
      </w:r>
      <w:proofErr w:type="gram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level happens very gradually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. So, the animals that live in the coastal area would have plenty of time to adapt. Therefore, it is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impossible for them to die at once</w:t>
      </w:r>
      <w:r w:rsidRPr="00C73E47">
        <w:rPr>
          <w:rFonts w:asciiTheme="minorHAnsi" w:eastAsiaTheme="minorHAnsi" w:hAnsiTheme="minorHAnsi"/>
          <w:sz w:val="16"/>
          <w:szCs w:val="16"/>
        </w:rPr>
        <w:t>.</w:t>
      </w:r>
      <w:r w:rsidRPr="00C73E47">
        <w:rPr>
          <w:rFonts w:asciiTheme="minorHAnsi" w:eastAsiaTheme="minorHAnsi" w:hAnsiTheme="minorHAnsi"/>
          <w:sz w:val="16"/>
          <w:szCs w:val="16"/>
        </w:rPr>
        <w:br/>
        <w:t xml:space="preserve">The second cause is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a SO2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particles</w:t>
      </w:r>
      <w:proofErr w:type="gram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came</w:t>
      </w:r>
      <w:proofErr w:type="gramEnd"/>
      <w:r w:rsidRPr="00C73E47">
        <w:rPr>
          <w:rFonts w:asciiTheme="minorHAnsi" w:eastAsiaTheme="minorHAnsi" w:hAnsiTheme="minorHAnsi"/>
          <w:sz w:val="16"/>
          <w:szCs w:val="16"/>
        </w:rPr>
        <w:t xml:space="preserve"> from the volcanic eruption.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Textbook says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that these particles block the sunlight and cause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gloabal</w:t>
      </w:r>
      <w:proofErr w:type="spellEnd"/>
      <w:r w:rsidRPr="00C73E47">
        <w:rPr>
          <w:rFonts w:asciiTheme="minorHAnsi" w:eastAsiaTheme="minorHAnsi" w:hAnsiTheme="minorHAnsi"/>
          <w:sz w:val="16"/>
          <w:szCs w:val="16"/>
        </w:rPr>
        <w:t xml:space="preserve"> cooling.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Professor says it cannot happen because SO2 cannot stay in the atmosphere for a long time.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SO2 reacts with water and oxygen and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become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acid rain. So, they fall on the ground, not staying in the atmosphere. They may stay in the atmosphere for a </w:t>
      </w:r>
      <w:proofErr w:type="gramStart"/>
      <w:r w:rsidRPr="00C73E47">
        <w:rPr>
          <w:rFonts w:asciiTheme="minorHAnsi" w:eastAsiaTheme="minorHAnsi" w:hAnsiTheme="minorHAnsi"/>
          <w:sz w:val="16"/>
          <w:szCs w:val="16"/>
        </w:rPr>
        <w:t>while, but</w:t>
      </w:r>
      <w:proofErr w:type="gramEnd"/>
      <w:r w:rsidRPr="00C73E47">
        <w:rPr>
          <w:rFonts w:asciiTheme="minorHAnsi" w:eastAsiaTheme="minorHAnsi" w:hAnsiTheme="minorHAnsi"/>
          <w:sz w:val="16"/>
          <w:szCs w:val="16"/>
        </w:rPr>
        <w:t xml:space="preserve"> cannot stay for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plenty of time to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cuase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gloabal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cooling.</w:t>
      </w:r>
      <w:r w:rsidRPr="00C73E47">
        <w:rPr>
          <w:rFonts w:asciiTheme="minorHAnsi" w:eastAsiaTheme="minorHAnsi" w:hAnsiTheme="minorHAnsi"/>
          <w:sz w:val="16"/>
          <w:szCs w:val="16"/>
        </w:rPr>
        <w:br/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Last reason of the mass extinction that is mentioned in the textbook is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large asteroids. When they hit the surface, debris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bock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the sunlight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which kill plants by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gloabal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darkness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, eventually leading to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death of animals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. The professor </w:t>
      </w:r>
      <w:proofErr w:type="gramStart"/>
      <w:r w:rsidRPr="00C73E47">
        <w:rPr>
          <w:rFonts w:asciiTheme="minorHAnsi" w:eastAsiaTheme="minorHAnsi" w:hAnsiTheme="minorHAnsi"/>
          <w:sz w:val="16"/>
          <w:szCs w:val="16"/>
        </w:rPr>
        <w:t>tells</w:t>
      </w:r>
      <w:proofErr w:type="gramEnd"/>
      <w:r w:rsidRPr="00C73E47">
        <w:rPr>
          <w:rFonts w:asciiTheme="minorHAnsi" w:eastAsiaTheme="minorHAnsi" w:hAnsiTheme="minorHAnsi"/>
          <w:sz w:val="16"/>
          <w:szCs w:val="16"/>
        </w:rPr>
        <w:t xml:space="preserve">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this is wrong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becuase</w:t>
      </w:r>
      <w:proofErr w:type="spellEnd"/>
      <w:r w:rsidRPr="00C73E47">
        <w:rPr>
          <w:rFonts w:asciiTheme="minorHAnsi" w:eastAsiaTheme="minorHAnsi" w:hAnsiTheme="minorHAnsi"/>
          <w:sz w:val="16"/>
          <w:szCs w:val="16"/>
        </w:rPr>
        <w:t xml:space="preserve"> there is no evidence of asteroids. There is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onlly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one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craetor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that has found and even this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craetor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doesn't match the date of the mass extinction.</w:t>
      </w:r>
      <w:r w:rsidRPr="00C73E47">
        <w:rPr>
          <w:rFonts w:asciiTheme="minorHAnsi" w:eastAsiaTheme="minorHAnsi" w:hAnsiTheme="minorHAnsi"/>
          <w:sz w:val="16"/>
          <w:szCs w:val="16"/>
        </w:rPr>
        <w:br/>
        <w:t xml:space="preserve">To conclude,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Textbook gives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three theories of mass extinction,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low sea level,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gloabal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cooling by volcanic eruption and impact of large asteroids.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The professor disagrees with these ideas because sea levels change gradually, SO2 becomes acid rain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and fall</w:t>
      </w:r>
      <w:r w:rsidRPr="00C73E47">
        <w:rPr>
          <w:rFonts w:asciiTheme="minorHAnsi" w:eastAsiaTheme="minorHAnsi" w:hAnsiTheme="minorHAnsi"/>
          <w:sz w:val="16"/>
          <w:szCs w:val="16"/>
        </w:rPr>
        <w:t>, and there is no evidence of asteroids.</w:t>
      </w:r>
    </w:p>
    <w:p w14:paraId="05C0A41F" w14:textId="77777777" w:rsidR="00C73E47" w:rsidRDefault="00C73E47" w:rsidP="00C73E47">
      <w:pPr>
        <w:pStyle w:val="ad"/>
        <w:spacing w:line="600" w:lineRule="auto"/>
        <w:rPr>
          <w:rFonts w:asciiTheme="minorHAnsi" w:eastAsiaTheme="minorHAnsi" w:hAnsiTheme="minorHAnsi"/>
          <w:sz w:val="16"/>
          <w:szCs w:val="16"/>
        </w:rPr>
      </w:pPr>
    </w:p>
    <w:p w14:paraId="1F44E487" w14:textId="77777777" w:rsidR="00C73E47" w:rsidRDefault="00C73E47" w:rsidP="00C73E47">
      <w:pPr>
        <w:pStyle w:val="ad"/>
        <w:spacing w:line="600" w:lineRule="auto"/>
        <w:rPr>
          <w:rFonts w:asciiTheme="minorHAnsi" w:eastAsiaTheme="minorHAnsi" w:hAnsiTheme="minorHAnsi"/>
          <w:sz w:val="16"/>
          <w:szCs w:val="16"/>
        </w:rPr>
      </w:pPr>
    </w:p>
    <w:p w14:paraId="63F7DEE2" w14:textId="77777777" w:rsidR="00C73E47" w:rsidRDefault="00C73E47" w:rsidP="00C73E47">
      <w:pPr>
        <w:pStyle w:val="ad"/>
        <w:spacing w:line="600" w:lineRule="auto"/>
        <w:rPr>
          <w:rFonts w:asciiTheme="minorHAnsi" w:eastAsiaTheme="minorHAnsi" w:hAnsiTheme="minorHAnsi"/>
          <w:sz w:val="16"/>
          <w:szCs w:val="16"/>
        </w:rPr>
      </w:pPr>
    </w:p>
    <w:p w14:paraId="5773CFC2" w14:textId="30FFE4C3" w:rsidR="00C73E47" w:rsidRPr="00C73E47" w:rsidRDefault="00C73E47" w:rsidP="00C73E47">
      <w:pPr>
        <w:pStyle w:val="ad"/>
        <w:spacing w:line="600" w:lineRule="auto"/>
        <w:rPr>
          <w:rFonts w:asciiTheme="minorHAnsi" w:eastAsiaTheme="minorHAnsi" w:hAnsiTheme="minorHAnsi"/>
          <w:sz w:val="16"/>
          <w:szCs w:val="16"/>
        </w:rPr>
      </w:pPr>
      <w:r w:rsidRPr="00C73E47">
        <w:rPr>
          <w:rFonts w:asciiTheme="minorHAnsi" w:eastAsiaTheme="minorHAnsi" w:hAnsiTheme="minorHAnsi"/>
          <w:sz w:val="16"/>
          <w:szCs w:val="16"/>
        </w:rPr>
        <w:t xml:space="preserve">In my opinion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governments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should focus on the environment rather than health issues. Most </w:t>
      </w:r>
      <w:proofErr w:type="gramStart"/>
      <w:r w:rsidRPr="00C73E47">
        <w:rPr>
          <w:rFonts w:asciiTheme="minorHAnsi" w:eastAsiaTheme="minorHAnsi" w:hAnsiTheme="minorHAnsi"/>
          <w:sz w:val="16"/>
          <w:szCs w:val="16"/>
        </w:rPr>
        <w:t>of the people nowadays are interested in</w:t>
      </w:r>
      <w:proofErr w:type="gramEnd"/>
      <w:r w:rsidRPr="00C73E47">
        <w:rPr>
          <w:rFonts w:asciiTheme="minorHAnsi" w:eastAsiaTheme="minorHAnsi" w:hAnsiTheme="minorHAnsi"/>
          <w:sz w:val="16"/>
          <w:szCs w:val="16"/>
        </w:rPr>
        <w:t xml:space="preserve">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environment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and try to make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better environment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in the future. They are aware of </w:t>
      </w:r>
      <w:proofErr w:type="gramStart"/>
      <w:r w:rsidRPr="00C73E47">
        <w:rPr>
          <w:rFonts w:asciiTheme="minorHAnsi" w:eastAsiaTheme="minorHAnsi" w:hAnsiTheme="minorHAnsi"/>
          <w:sz w:val="16"/>
          <w:szCs w:val="16"/>
        </w:rPr>
        <w:t xml:space="preserve">the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global</w:t>
      </w:r>
      <w:proofErr w:type="gram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warming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and try to decrease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carbon footprint.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However, these efforts are not enough to change the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futuer</w:t>
      </w:r>
      <w:proofErr w:type="spellEnd"/>
      <w:r w:rsidRPr="00C73E47">
        <w:rPr>
          <w:rFonts w:asciiTheme="minorHAnsi" w:eastAsiaTheme="minorHAnsi" w:hAnsiTheme="minorHAnsi"/>
          <w:sz w:val="16"/>
          <w:szCs w:val="16"/>
        </w:rPr>
        <w:t xml:space="preserve"> environment.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Government should come up with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the solutions</w:t>
      </w:r>
      <w:proofErr w:type="gram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that can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actually help</w:t>
      </w:r>
      <w:proofErr w:type="gram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the environment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becuase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they can do much bigger things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thant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individuals can do.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Some may say that health issues are way more important because the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purpse</w:t>
      </w:r>
      <w:proofErr w:type="spell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of </w:t>
      </w:r>
      <w:proofErr w:type="spell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goverment</w:t>
      </w:r>
      <w:proofErr w:type="spellEnd"/>
      <w:r w:rsidRPr="00C73E47">
        <w:rPr>
          <w:rFonts w:asciiTheme="minorHAnsi" w:eastAsiaTheme="minorHAnsi" w:hAnsiTheme="minorHAnsi"/>
          <w:sz w:val="16"/>
          <w:szCs w:val="16"/>
        </w:rPr>
        <w:t xml:space="preserve"> is to help their people to live a better life and improve their health. However, if the environment gets </w:t>
      </w:r>
      <w:r w:rsidRPr="00C73E47">
        <w:rPr>
          <w:rStyle w:val="ae"/>
          <w:rFonts w:asciiTheme="minorHAnsi" w:eastAsiaTheme="minorHAnsi" w:hAnsiTheme="minorHAnsi"/>
          <w:sz w:val="16"/>
          <w:szCs w:val="16"/>
        </w:rPr>
        <w:t>ruined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,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individual's</w:t>
      </w:r>
      <w:proofErr w:type="gramEnd"/>
      <w:r w:rsidRPr="00C73E47">
        <w:rPr>
          <w:rFonts w:asciiTheme="minorHAnsi" w:eastAsiaTheme="minorHAnsi" w:hAnsiTheme="minorHAnsi"/>
          <w:sz w:val="16"/>
          <w:szCs w:val="16"/>
        </w:rPr>
        <w:t xml:space="preserve"> health is no longer a big problem. These are the reasons why I think governments should </w:t>
      </w:r>
      <w:proofErr w:type="gramStart"/>
      <w:r w:rsidRPr="00C73E47">
        <w:rPr>
          <w:rStyle w:val="ae"/>
          <w:rFonts w:asciiTheme="minorHAnsi" w:eastAsiaTheme="minorHAnsi" w:hAnsiTheme="minorHAnsi"/>
          <w:sz w:val="16"/>
          <w:szCs w:val="16"/>
        </w:rPr>
        <w:t>do</w:t>
      </w:r>
      <w:proofErr w:type="gramEnd"/>
      <w:r w:rsidRPr="00C73E47">
        <w:rPr>
          <w:rStyle w:val="ae"/>
          <w:rFonts w:asciiTheme="minorHAnsi" w:eastAsiaTheme="minorHAnsi" w:hAnsiTheme="minorHAnsi"/>
          <w:sz w:val="16"/>
          <w:szCs w:val="16"/>
        </w:rPr>
        <w:t xml:space="preserve"> more effort</w:t>
      </w:r>
      <w:r w:rsidRPr="00C73E47">
        <w:rPr>
          <w:rFonts w:asciiTheme="minorHAnsi" w:eastAsiaTheme="minorHAnsi" w:hAnsiTheme="minorHAnsi"/>
          <w:sz w:val="16"/>
          <w:szCs w:val="16"/>
        </w:rPr>
        <w:t xml:space="preserve"> to help the environment rather than public health.</w:t>
      </w:r>
    </w:p>
    <w:p w14:paraId="1879B090" w14:textId="208B5FCD" w:rsidR="00C73E47" w:rsidRPr="00C73E47" w:rsidRDefault="00C73E47" w:rsidP="00C73E47">
      <w:pPr>
        <w:widowControl/>
        <w:wordWrap/>
        <w:autoSpaceDE/>
        <w:autoSpaceDN/>
        <w:spacing w:line="600" w:lineRule="auto"/>
        <w:jc w:val="left"/>
        <w:rPr>
          <w:rFonts w:asciiTheme="minorHAnsi" w:eastAsiaTheme="minorHAnsi" w:hAnsiTheme="minorHAnsi" w:cs="굴림" w:hint="eastAsia"/>
          <w:color w:val="000000"/>
          <w:kern w:val="0"/>
          <w:sz w:val="16"/>
          <w:szCs w:val="16"/>
        </w:rPr>
      </w:pPr>
    </w:p>
    <w:sectPr w:rsidR="00C73E47" w:rsidRPr="00C73E47" w:rsidSect="00DF0A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0F65" w14:textId="77777777" w:rsidR="005755B8" w:rsidRDefault="005755B8" w:rsidP="00C01B45">
      <w:r>
        <w:separator/>
      </w:r>
    </w:p>
  </w:endnote>
  <w:endnote w:type="continuationSeparator" w:id="0">
    <w:p w14:paraId="6D1705AC" w14:textId="77777777" w:rsidR="005755B8" w:rsidRDefault="005755B8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9F38" w14:textId="77777777" w:rsidR="005755B8" w:rsidRDefault="005755B8" w:rsidP="00C01B45">
      <w:r>
        <w:separator/>
      </w:r>
    </w:p>
  </w:footnote>
  <w:footnote w:type="continuationSeparator" w:id="0">
    <w:p w14:paraId="0A0E9600" w14:textId="77777777" w:rsidR="005755B8" w:rsidRDefault="005755B8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32682868">
    <w:abstractNumId w:val="8"/>
  </w:num>
  <w:num w:numId="2" w16cid:durableId="23989486">
    <w:abstractNumId w:val="2"/>
  </w:num>
  <w:num w:numId="3" w16cid:durableId="1868520058">
    <w:abstractNumId w:val="0"/>
  </w:num>
  <w:num w:numId="4" w16cid:durableId="1076827804">
    <w:abstractNumId w:val="6"/>
  </w:num>
  <w:num w:numId="5" w16cid:durableId="375545194">
    <w:abstractNumId w:val="3"/>
  </w:num>
  <w:num w:numId="6" w16cid:durableId="1271544355">
    <w:abstractNumId w:val="4"/>
  </w:num>
  <w:num w:numId="7" w16cid:durableId="834757960">
    <w:abstractNumId w:val="7"/>
  </w:num>
  <w:num w:numId="8" w16cid:durableId="10748083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32AC1"/>
    <w:rsid w:val="00033F61"/>
    <w:rsid w:val="00043492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B7C64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5328B"/>
    <w:rsid w:val="0035481C"/>
    <w:rsid w:val="003548C4"/>
    <w:rsid w:val="0036441D"/>
    <w:rsid w:val="00374BDB"/>
    <w:rsid w:val="00392A16"/>
    <w:rsid w:val="00395D0E"/>
    <w:rsid w:val="003978FA"/>
    <w:rsid w:val="003A24F3"/>
    <w:rsid w:val="003B1037"/>
    <w:rsid w:val="003C517F"/>
    <w:rsid w:val="003C6AEF"/>
    <w:rsid w:val="003D089F"/>
    <w:rsid w:val="003D2A2C"/>
    <w:rsid w:val="003D3B55"/>
    <w:rsid w:val="003E4567"/>
    <w:rsid w:val="00403470"/>
    <w:rsid w:val="0040690A"/>
    <w:rsid w:val="00415A12"/>
    <w:rsid w:val="00431DC4"/>
    <w:rsid w:val="004576DE"/>
    <w:rsid w:val="00465C60"/>
    <w:rsid w:val="00476A37"/>
    <w:rsid w:val="0047753F"/>
    <w:rsid w:val="00493E5E"/>
    <w:rsid w:val="004A1A33"/>
    <w:rsid w:val="004A4579"/>
    <w:rsid w:val="004A6C98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71C11"/>
    <w:rsid w:val="005755B8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25398"/>
    <w:rsid w:val="00A40A4C"/>
    <w:rsid w:val="00A50C89"/>
    <w:rsid w:val="00A5442E"/>
    <w:rsid w:val="00A71C75"/>
    <w:rsid w:val="00A72567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73E47"/>
    <w:rsid w:val="00C84069"/>
    <w:rsid w:val="00C934AD"/>
    <w:rsid w:val="00CA1449"/>
    <w:rsid w:val="00CE1242"/>
    <w:rsid w:val="00CF4351"/>
    <w:rsid w:val="00D15564"/>
    <w:rsid w:val="00D31082"/>
    <w:rsid w:val="00D33D18"/>
    <w:rsid w:val="00D537A0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semiHidden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2</cp:revision>
  <cp:lastPrinted>2024-12-12T10:13:00Z</cp:lastPrinted>
  <dcterms:created xsi:type="dcterms:W3CDTF">2025-11-08T00:09:00Z</dcterms:created>
  <dcterms:modified xsi:type="dcterms:W3CDTF">2025-11-08T00:09:00Z</dcterms:modified>
</cp:coreProperties>
</file>